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 xml:space="preserve">Ельнинский район занимает площадь 180,8 </w:t>
      </w:r>
      <w:proofErr w:type="spellStart"/>
      <w:r w:rsidRPr="00A74BFA">
        <w:rPr>
          <w:rFonts w:ascii="Times New Roman" w:hAnsi="Times New Roman"/>
          <w:sz w:val="28"/>
          <w:szCs w:val="28"/>
          <w:lang w:val="ru-RU"/>
        </w:rPr>
        <w:t>тыс.га</w:t>
      </w:r>
      <w:proofErr w:type="spellEnd"/>
      <w:r w:rsidRPr="00A74BFA">
        <w:rPr>
          <w:rFonts w:ascii="Times New Roman" w:hAnsi="Times New Roman"/>
          <w:sz w:val="28"/>
          <w:szCs w:val="28"/>
          <w:lang w:val="ru-RU"/>
        </w:rPr>
        <w:t>. Н</w:t>
      </w:r>
      <w:r w:rsidR="005A3DC2">
        <w:rPr>
          <w:rFonts w:ascii="Times New Roman" w:hAnsi="Times New Roman"/>
          <w:sz w:val="28"/>
          <w:szCs w:val="28"/>
          <w:lang w:val="ru-RU"/>
        </w:rPr>
        <w:t>аселение района составляет 12047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5A3DC2">
        <w:rPr>
          <w:rFonts w:ascii="Times New Roman" w:hAnsi="Times New Roman"/>
          <w:sz w:val="28"/>
          <w:szCs w:val="28"/>
          <w:lang w:val="ru-RU"/>
        </w:rPr>
        <w:t xml:space="preserve">еловек, в </w:t>
      </w:r>
      <w:proofErr w:type="spellStart"/>
      <w:r w:rsidR="005A3DC2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5A3DC2">
        <w:rPr>
          <w:rFonts w:ascii="Times New Roman" w:hAnsi="Times New Roman"/>
          <w:sz w:val="28"/>
          <w:szCs w:val="28"/>
          <w:lang w:val="ru-RU"/>
        </w:rPr>
        <w:t>.  городское – 8629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5A3DC2">
        <w:rPr>
          <w:rFonts w:ascii="Times New Roman" w:hAnsi="Times New Roman"/>
          <w:sz w:val="28"/>
          <w:szCs w:val="28"/>
          <w:lang w:val="ru-RU"/>
        </w:rPr>
        <w:t>, сельское – 3418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89"/>
        <w:gridCol w:w="1639"/>
        <w:gridCol w:w="1887"/>
        <w:gridCol w:w="3167"/>
        <w:gridCol w:w="18"/>
      </w:tblGrid>
      <w:tr w:rsidR="00E63558" w:rsidRPr="002108F0" w:rsidTr="00F80D9D">
        <w:trPr>
          <w:gridAfter w:val="1"/>
          <w:wAfter w:w="18" w:type="dxa"/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5A3DC2">
              <w:rPr>
                <w:rFonts w:ascii="Times New Roman" w:hAnsi="Times New Roman"/>
                <w:b/>
                <w:lang w:val="ru-RU"/>
              </w:rPr>
              <w:t>№ 67-08-30</w:t>
            </w:r>
          </w:p>
        </w:tc>
      </w:tr>
      <w:tr w:rsidR="000E79A6" w:rsidRPr="002108F0" w:rsidTr="00640AAD">
        <w:trPr>
          <w:gridAfter w:val="1"/>
          <w:wAfter w:w="18" w:type="dxa"/>
          <w:trHeight w:val="2933"/>
        </w:trPr>
        <w:tc>
          <w:tcPr>
            <w:tcW w:w="4928" w:type="dxa"/>
            <w:gridSpan w:val="2"/>
          </w:tcPr>
          <w:p w:rsidR="00A7290E" w:rsidRPr="00640AAD" w:rsidRDefault="00181467" w:rsidP="00640AAD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130.45pt;margin-top:62.7pt;width:16.5pt;height:15.75pt;flip:x;z-index:251659264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6" type="#_x0000_t32" style="position:absolute;left:0;text-align:left;margin-left:95.2pt;margin-top:37.95pt;width:51.75pt;height:24.75pt;z-index:251658240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9" type="#_x0000_t32" style="position:absolute;left:0;text-align:left;margin-left:77.2pt;margin-top:37.95pt;width:18pt;height:14.25pt;flip:y;z-index:251661312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8" type="#_x0000_t32" style="position:absolute;left:0;text-align:left;margin-left:77.2pt;margin-top:52.2pt;width:53.25pt;height:26.25pt;flip:x y;z-index:251660288;mso-position-horizontal-relative:text;mso-position-vertical-relative:text" o:connectortype="straight" strokecolor="red" strokeweight="2pt"/>
              </w:pict>
            </w:r>
            <w:bookmarkStart w:id="0" w:name="_GoBack"/>
            <w:r w:rsidR="00C40D98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 wp14:anchorId="6F57A2D0" wp14:editId="100DE972">
                  <wp:extent cx="2933700" cy="1724025"/>
                  <wp:effectExtent l="0" t="0" r="0" b="0"/>
                  <wp:docPr id="2" name="Рисунок 2" descr="C:\Users\TeemoshenkovaLN\Documents\ReceivedFiles\Fedysova TA\Снимок 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Fedysova TA\Снимок 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13" cy="172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54" w:type="dxa"/>
            <w:gridSpan w:val="2"/>
          </w:tcPr>
          <w:p w:rsidR="000E79A6" w:rsidRPr="002108F0" w:rsidRDefault="00640AAD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172D7" wp14:editId="185F4CF8">
                  <wp:extent cx="2857500" cy="1809750"/>
                  <wp:effectExtent l="0" t="0" r="0" b="0"/>
                  <wp:docPr id="4" name="Рисунок 4" descr="C:\Users\TeemoshenkovaLN\Documents\ReceivedFiles\Иващенкова Вера\фото сх\IMG_20181017_12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emoshenkovaLN\Documents\ReceivedFiles\Иващенкова Вера\фото сх\IMG_20181017_12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974" cy="180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640AAD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F3333D" w:rsidRDefault="00D211FE" w:rsidP="00F3333D">
            <w:pPr>
              <w:rPr>
                <w:rFonts w:ascii="Times New Roman" w:hAnsi="Times New Roman"/>
                <w:lang w:val="ru-RU"/>
              </w:rPr>
            </w:pPr>
            <w:r w:rsidRPr="00D211FE">
              <w:rPr>
                <w:rFonts w:ascii="Times New Roman" w:hAnsi="Times New Roman"/>
                <w:lang w:val="ru-RU"/>
              </w:rPr>
              <w:t xml:space="preserve">Смоленская область, Ельнинский район, </w:t>
            </w:r>
            <w:r w:rsidR="00F3333D">
              <w:rPr>
                <w:rFonts w:ascii="Times New Roman" w:hAnsi="Times New Roman"/>
                <w:lang w:val="ru-RU"/>
              </w:rPr>
              <w:t xml:space="preserve">950м севернее </w:t>
            </w:r>
            <w:proofErr w:type="spellStart"/>
            <w:r w:rsidR="00F3333D">
              <w:rPr>
                <w:rFonts w:ascii="Times New Roman" w:hAnsi="Times New Roman"/>
                <w:lang w:val="ru-RU"/>
              </w:rPr>
              <w:t>ур</w:t>
            </w:r>
            <w:proofErr w:type="gramStart"/>
            <w:r w:rsidR="00F3333D">
              <w:rPr>
                <w:rFonts w:ascii="Times New Roman" w:hAnsi="Times New Roman"/>
                <w:lang w:val="ru-RU"/>
              </w:rPr>
              <w:t>.К</w:t>
            </w:r>
            <w:proofErr w:type="gramEnd"/>
            <w:r w:rsidR="00F3333D">
              <w:rPr>
                <w:rFonts w:ascii="Times New Roman" w:hAnsi="Times New Roman"/>
                <w:lang w:val="ru-RU"/>
              </w:rPr>
              <w:t>окоревка</w:t>
            </w:r>
            <w:proofErr w:type="spellEnd"/>
            <w:r w:rsidR="00F3333D">
              <w:rPr>
                <w:rFonts w:ascii="Times New Roman" w:hAnsi="Times New Roman"/>
                <w:lang w:val="ru-RU"/>
              </w:rPr>
              <w:t xml:space="preserve"> (67:08:0020102:504)</w:t>
            </w:r>
          </w:p>
        </w:tc>
      </w:tr>
      <w:tr w:rsidR="00DE4FC7" w:rsidRPr="00640AAD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F3333D">
              <w:rPr>
                <w:rFonts w:ascii="Times New Roman" w:hAnsi="Times New Roman"/>
                <w:lang w:val="ru-RU"/>
              </w:rPr>
              <w:t>сельскохозяйственного назначения</w:t>
            </w:r>
          </w:p>
          <w:p w:rsidR="00987CB0" w:rsidRPr="003B43E6" w:rsidRDefault="00A27527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Для сельскохозяйственного производства</w:t>
            </w:r>
          </w:p>
        </w:tc>
      </w:tr>
      <w:tr w:rsidR="00DE4FC7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A27527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105,01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640AAD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A27527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41268,93</w:t>
            </w:r>
            <w:r w:rsidR="00136C58">
              <w:rPr>
                <w:rFonts w:ascii="Times New Roman" w:hAnsi="Times New Roman"/>
                <w:lang w:val="ru-RU"/>
              </w:rPr>
              <w:t xml:space="preserve"> 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A27527">
              <w:rPr>
                <w:rFonts w:ascii="Times New Roman" w:hAnsi="Times New Roman"/>
                <w:lang w:val="ru-RU"/>
              </w:rPr>
              <w:t>2751262,00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5A3DC2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0F1CD1" w:rsidRDefault="00771C1C" w:rsidP="008578B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Нет </w:t>
            </w:r>
          </w:p>
        </w:tc>
      </w:tr>
      <w:tr w:rsidR="00966C23" w:rsidRPr="001255E5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2239A5" w:rsidP="008578B8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771C1C">
              <w:rPr>
                <w:rFonts w:ascii="Times New Roman" w:hAnsi="Times New Roman"/>
                <w:lang w:val="ru-RU"/>
              </w:rPr>
              <w:t xml:space="preserve">газопровод низкого давления, </w:t>
            </w:r>
            <w:r w:rsidR="000F1CD1" w:rsidRPr="000F1CD1">
              <w:rPr>
                <w:rFonts w:ascii="Times New Roman" w:hAnsi="Times New Roman"/>
                <w:lang w:val="ru-RU"/>
              </w:rPr>
              <w:t>то</w:t>
            </w:r>
            <w:r w:rsidR="00771C1C">
              <w:rPr>
                <w:rFonts w:ascii="Times New Roman" w:hAnsi="Times New Roman"/>
                <w:lang w:val="ru-RU"/>
              </w:rPr>
              <w:t>чка подключения на расстоянии 1,5</w:t>
            </w:r>
            <w:r w:rsidR="000F1CD1" w:rsidRPr="000F1CD1">
              <w:rPr>
                <w:rFonts w:ascii="Times New Roman" w:hAnsi="Times New Roman"/>
                <w:lang w:val="ru-RU"/>
              </w:rPr>
              <w:t xml:space="preserve"> </w:t>
            </w:r>
            <w:r w:rsidR="00771C1C">
              <w:rPr>
                <w:rFonts w:ascii="Times New Roman" w:hAnsi="Times New Roman"/>
                <w:lang w:val="ru-RU"/>
              </w:rPr>
              <w:t>к</w:t>
            </w:r>
            <w:r w:rsidR="000F1CD1" w:rsidRPr="000F1CD1">
              <w:rPr>
                <w:rFonts w:ascii="Times New Roman" w:hAnsi="Times New Roman"/>
                <w:lang w:val="ru-RU"/>
              </w:rPr>
              <w:t>м, максимальная мощность 2500 куб. м в час</w:t>
            </w:r>
            <w:r w:rsidR="00A0284C">
              <w:rPr>
                <w:rFonts w:ascii="Times New Roman" w:hAnsi="Times New Roman"/>
                <w:lang w:val="ru-RU"/>
              </w:rPr>
              <w:t>,</w:t>
            </w:r>
            <w:r w:rsidR="00E62E46">
              <w:rPr>
                <w:rFonts w:ascii="Times New Roman" w:hAnsi="Times New Roman"/>
                <w:lang w:val="ru-RU"/>
              </w:rPr>
              <w:t xml:space="preserve">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8578B8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7360DF">
              <w:rPr>
                <w:rFonts w:ascii="Times New Roman" w:hAnsi="Times New Roman"/>
                <w:lang w:val="ru-RU"/>
              </w:rPr>
              <w:t xml:space="preserve">проходит </w:t>
            </w:r>
            <w:proofErr w:type="gramStart"/>
            <w:r w:rsidR="007360DF">
              <w:rPr>
                <w:rFonts w:ascii="Times New Roman" w:hAnsi="Times New Roman"/>
                <w:lang w:val="ru-RU"/>
              </w:rPr>
              <w:t>ВЛ</w:t>
            </w:r>
            <w:proofErr w:type="gramEnd"/>
            <w:r w:rsidR="007360DF">
              <w:rPr>
                <w:rFonts w:ascii="Times New Roman" w:hAnsi="Times New Roman"/>
                <w:lang w:val="ru-RU"/>
              </w:rPr>
              <w:t xml:space="preserve"> 10 кВт, точка подключения на расстоянии 300 м от земельного участка, </w:t>
            </w:r>
            <w:r w:rsidR="009A6CC3">
              <w:rPr>
                <w:rFonts w:ascii="Times New Roman" w:hAnsi="Times New Roman"/>
                <w:lang w:val="ru-RU"/>
              </w:rPr>
              <w:t xml:space="preserve">максимальная мощность 1000 кВт,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8578B8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Водоснабжен</w:t>
            </w:r>
            <w:r w:rsidR="00A00AF7">
              <w:rPr>
                <w:rFonts w:ascii="Times New Roman" w:hAnsi="Times New Roman"/>
                <w:lang w:val="ru-RU"/>
              </w:rPr>
              <w:t xml:space="preserve">ие: </w:t>
            </w:r>
            <w:r w:rsidR="00E235BF">
              <w:rPr>
                <w:rFonts w:ascii="Times New Roman" w:hAnsi="Times New Roman"/>
                <w:lang w:val="ru-RU"/>
              </w:rPr>
              <w:t>на расстоянии 2,2 км расположены цент</w:t>
            </w:r>
            <w:r w:rsidR="008005FD">
              <w:rPr>
                <w:rFonts w:ascii="Times New Roman" w:hAnsi="Times New Roman"/>
                <w:lang w:val="ru-RU"/>
              </w:rPr>
              <w:t xml:space="preserve">рализованные сети водоснабжения, </w:t>
            </w:r>
            <w:r w:rsidR="001A45CC" w:rsidRPr="001A45CC">
              <w:rPr>
                <w:rFonts w:ascii="Times New Roman" w:hAnsi="Times New Roman"/>
                <w:lang w:val="ru-RU"/>
              </w:rPr>
              <w:t>максимальн</w:t>
            </w:r>
            <w:r w:rsidR="00861DFB">
              <w:rPr>
                <w:rFonts w:ascii="Times New Roman" w:hAnsi="Times New Roman"/>
                <w:lang w:val="ru-RU"/>
              </w:rPr>
              <w:t>ая мощность 3000 куб. м в сутки</w:t>
            </w:r>
            <w:r w:rsidR="00A00AF7">
              <w:rPr>
                <w:rFonts w:ascii="Times New Roman" w:hAnsi="Times New Roman"/>
                <w:lang w:val="ru-RU"/>
              </w:rPr>
              <w:t xml:space="preserve">, </w:t>
            </w:r>
            <w:r w:rsidR="002E07D9">
              <w:rPr>
                <w:rFonts w:ascii="Times New Roman" w:hAnsi="Times New Roman"/>
                <w:lang w:val="ru-RU"/>
              </w:rPr>
              <w:t xml:space="preserve">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8578B8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8005FD" w:rsidRDefault="00861DFB" w:rsidP="008005FD">
            <w:pPr>
              <w:jc w:val="both"/>
              <w:rPr>
                <w:rFonts w:ascii="Times New Roman" w:hAnsi="Times New Roman"/>
                <w:lang w:val="ru-RU"/>
              </w:rPr>
            </w:pPr>
            <w:r w:rsidRPr="00861DFB">
              <w:rPr>
                <w:rFonts w:ascii="Times New Roman" w:hAnsi="Times New Roman"/>
                <w:lang w:val="ru-RU"/>
              </w:rPr>
              <w:t>Водоотведение</w:t>
            </w:r>
            <w:r w:rsidR="008578B8">
              <w:rPr>
                <w:rFonts w:ascii="Times New Roman" w:hAnsi="Times New Roman"/>
                <w:lang w:val="ru-RU"/>
              </w:rPr>
              <w:t>:</w:t>
            </w:r>
            <w:r w:rsidRPr="00861DFB">
              <w:rPr>
                <w:rFonts w:ascii="Times New Roman" w:hAnsi="Times New Roman"/>
                <w:lang w:val="ru-RU"/>
              </w:rPr>
              <w:t xml:space="preserve">  </w:t>
            </w:r>
            <w:r w:rsidR="008005FD">
              <w:rPr>
                <w:rFonts w:ascii="Times New Roman" w:hAnsi="Times New Roman"/>
                <w:lang w:val="ru-RU"/>
              </w:rPr>
              <w:t>отсутствует</w:t>
            </w:r>
            <w:r w:rsidRPr="00861DFB">
              <w:rPr>
                <w:rFonts w:ascii="Times New Roman" w:hAnsi="Times New Roman"/>
                <w:lang w:val="ru-RU"/>
              </w:rPr>
              <w:t xml:space="preserve">, </w:t>
            </w:r>
            <w:r w:rsidR="008005FD">
              <w:rPr>
                <w:rFonts w:ascii="Times New Roman" w:hAnsi="Times New Roman"/>
                <w:lang w:val="ru-RU"/>
              </w:rPr>
              <w:t>тариф на подключение не установлен, срок подключения – в течение 1 месяца</w:t>
            </w:r>
            <w:r w:rsidR="008005FD"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Pr="003B43E6" w:rsidRDefault="00861DFB" w:rsidP="008578B8">
            <w:pPr>
              <w:jc w:val="both"/>
              <w:rPr>
                <w:rFonts w:ascii="Times New Roman" w:hAnsi="Times New Roman"/>
                <w:lang w:val="ru-RU"/>
              </w:rPr>
            </w:pPr>
            <w:r w:rsidRPr="00861DFB">
              <w:rPr>
                <w:rFonts w:ascii="Times New Roman" w:hAnsi="Times New Roman"/>
                <w:lang w:val="ru-RU"/>
              </w:rPr>
              <w:t>Отопление: отсутствует</w:t>
            </w:r>
            <w:r w:rsidR="008578B8">
              <w:rPr>
                <w:rFonts w:ascii="Times New Roman" w:hAnsi="Times New Roman"/>
                <w:lang w:val="ru-RU"/>
              </w:rPr>
              <w:t>, необходимо строительство.</w:t>
            </w:r>
          </w:p>
        </w:tc>
      </w:tr>
      <w:tr w:rsidR="00966C23" w:rsidRPr="00640AAD" w:rsidTr="00F80D9D">
        <w:trPr>
          <w:gridAfter w:val="1"/>
          <w:wAfter w:w="18" w:type="dxa"/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5C5405" w:rsidP="00417037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</w:t>
            </w:r>
            <w:r w:rsidR="000A22DE">
              <w:rPr>
                <w:rFonts w:ascii="Times New Roman" w:hAnsi="Times New Roman"/>
                <w:lang w:val="ru-RU"/>
              </w:rPr>
              <w:t>втомобильная дорога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262F4D">
              <w:rPr>
                <w:rFonts w:ascii="Times New Roman" w:hAnsi="Times New Roman"/>
                <w:lang w:val="ru-RU"/>
              </w:rPr>
              <w:t>«Москв</w:t>
            </w:r>
            <w:proofErr w:type="gramStart"/>
            <w:r w:rsidR="00262F4D">
              <w:rPr>
                <w:rFonts w:ascii="Times New Roman" w:hAnsi="Times New Roman"/>
                <w:lang w:val="ru-RU"/>
              </w:rPr>
              <w:t>а</w:t>
            </w:r>
            <w:r w:rsidR="00FE70B3">
              <w:rPr>
                <w:rFonts w:ascii="Times New Roman" w:hAnsi="Times New Roman"/>
                <w:lang w:val="ru-RU"/>
              </w:rPr>
              <w:t>-</w:t>
            </w:r>
            <w:proofErr w:type="gramEnd"/>
            <w:r w:rsidR="00FE70B3">
              <w:rPr>
                <w:rFonts w:ascii="Times New Roman" w:hAnsi="Times New Roman"/>
                <w:lang w:val="ru-RU"/>
              </w:rPr>
              <w:t xml:space="preserve"> Малоярославец- Рославль до границы с республикой Беларусь»- Спас-Деменск-Ельня- Починок</w:t>
            </w:r>
            <w:r w:rsidR="00417037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(асфальтобе</w:t>
            </w:r>
            <w:r w:rsidR="00E722B9">
              <w:rPr>
                <w:rFonts w:ascii="Times New Roman" w:hAnsi="Times New Roman"/>
                <w:lang w:val="ru-RU"/>
              </w:rPr>
              <w:t>тонное покрытие) на расстоянии 1,5</w:t>
            </w:r>
            <w:r>
              <w:rPr>
                <w:rFonts w:ascii="Times New Roman" w:hAnsi="Times New Roman"/>
                <w:lang w:val="ru-RU"/>
              </w:rPr>
              <w:t xml:space="preserve"> км.</w:t>
            </w:r>
          </w:p>
          <w:p w:rsidR="005C5405" w:rsidRPr="003B43E6" w:rsidRDefault="005C5405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</w:t>
            </w:r>
            <w:r w:rsidR="00E722B9">
              <w:rPr>
                <w:rFonts w:ascii="Times New Roman" w:hAnsi="Times New Roman"/>
                <w:lang w:val="ru-RU"/>
              </w:rPr>
              <w:t>оленск</w:t>
            </w:r>
            <w:r w:rsidR="008578B8">
              <w:rPr>
                <w:rFonts w:ascii="Times New Roman" w:hAnsi="Times New Roman"/>
                <w:lang w:val="ru-RU"/>
              </w:rPr>
              <w:t xml:space="preserve"> </w:t>
            </w:r>
            <w:r w:rsidR="00417037">
              <w:rPr>
                <w:rFonts w:ascii="Times New Roman" w:hAnsi="Times New Roman"/>
                <w:lang w:val="ru-RU"/>
              </w:rPr>
              <w:t xml:space="preserve">– Фаянсовая на расстоянии 2,5 км, расстояние до </w:t>
            </w:r>
            <w:proofErr w:type="spellStart"/>
            <w:r w:rsidR="00417037">
              <w:rPr>
                <w:rFonts w:ascii="Times New Roman" w:hAnsi="Times New Roman"/>
                <w:lang w:val="ru-RU"/>
              </w:rPr>
              <w:t>ж</w:t>
            </w:r>
            <w:proofErr w:type="gramStart"/>
            <w:r w:rsidR="00417037">
              <w:rPr>
                <w:rFonts w:ascii="Times New Roman" w:hAnsi="Times New Roman"/>
                <w:lang w:val="ru-RU"/>
              </w:rPr>
              <w:t>.д</w:t>
            </w:r>
            <w:proofErr w:type="spellEnd"/>
            <w:proofErr w:type="gramEnd"/>
            <w:r w:rsidR="00417037">
              <w:rPr>
                <w:rFonts w:ascii="Times New Roman" w:hAnsi="Times New Roman"/>
                <w:lang w:val="ru-RU"/>
              </w:rPr>
              <w:t xml:space="preserve"> станции  </w:t>
            </w:r>
            <w:r w:rsidR="00F64812">
              <w:rPr>
                <w:rFonts w:ascii="Times New Roman" w:hAnsi="Times New Roman"/>
                <w:lang w:val="ru-RU"/>
              </w:rPr>
              <w:t xml:space="preserve"> г. Ельня- 2,5 к</w:t>
            </w:r>
            <w:r w:rsidR="00E722B9">
              <w:rPr>
                <w:rFonts w:ascii="Times New Roman" w:hAnsi="Times New Roman"/>
                <w:lang w:val="ru-RU"/>
              </w:rPr>
              <w:t>м</w:t>
            </w:r>
          </w:p>
        </w:tc>
      </w:tr>
      <w:tr w:rsidR="00966C23" w:rsidRPr="00640AAD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5C5405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5C5405">
              <w:rPr>
                <w:rFonts w:ascii="Times New Roman" w:hAnsi="Times New Roman"/>
                <w:b/>
                <w:lang w:val="ru-RU"/>
              </w:rPr>
              <w:t>Дополнительные сведения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966C23" w:rsidRPr="003B43E6" w:rsidRDefault="009C558E" w:rsidP="008578B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F64812">
              <w:rPr>
                <w:rFonts w:ascii="Times New Roman" w:hAnsi="Times New Roman"/>
                <w:lang w:val="ru-RU"/>
              </w:rPr>
              <w:t>е до ближайших жилых домов – 1,0</w:t>
            </w:r>
            <w:r w:rsidR="00716E02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м,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640AAD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4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64812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Кизунова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Светлана Валентиновна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64812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8(48146)4-32-20</w:t>
            </w:r>
          </w:p>
        </w:tc>
      </w:tr>
      <w:tr w:rsidR="00F80D9D" w:rsidRPr="00640AA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proofErr w:type="spellEnd"/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proofErr w:type="spellStart"/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  <w:proofErr w:type="spellEnd"/>
          </w:p>
        </w:tc>
      </w:tr>
      <w:tr w:rsidR="00F80D9D" w:rsidRPr="00F80D9D" w:rsidTr="00F80D9D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gridSpan w:val="2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467" w:rsidRDefault="00181467" w:rsidP="002D1550">
      <w:pPr>
        <w:spacing w:after="0" w:line="240" w:lineRule="auto"/>
      </w:pPr>
      <w:r>
        <w:separator/>
      </w:r>
    </w:p>
  </w:endnote>
  <w:endnote w:type="continuationSeparator" w:id="0">
    <w:p w:rsidR="00181467" w:rsidRDefault="00181467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467" w:rsidRDefault="00181467" w:rsidP="002D1550">
      <w:pPr>
        <w:spacing w:after="0" w:line="240" w:lineRule="auto"/>
      </w:pPr>
      <w:r>
        <w:separator/>
      </w:r>
    </w:p>
  </w:footnote>
  <w:footnote w:type="continuationSeparator" w:id="0">
    <w:p w:rsidR="00181467" w:rsidRDefault="00181467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640AAD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71E3F"/>
    <w:rsid w:val="00085436"/>
    <w:rsid w:val="000A22DE"/>
    <w:rsid w:val="000C2C1E"/>
    <w:rsid w:val="000E78D2"/>
    <w:rsid w:val="000E79A6"/>
    <w:rsid w:val="000F1CD1"/>
    <w:rsid w:val="001035A1"/>
    <w:rsid w:val="0011238E"/>
    <w:rsid w:val="001255E5"/>
    <w:rsid w:val="00136C58"/>
    <w:rsid w:val="001448B7"/>
    <w:rsid w:val="00181467"/>
    <w:rsid w:val="00184A05"/>
    <w:rsid w:val="001A45CC"/>
    <w:rsid w:val="001C76D5"/>
    <w:rsid w:val="001F711F"/>
    <w:rsid w:val="002108F0"/>
    <w:rsid w:val="002239A5"/>
    <w:rsid w:val="00262F4D"/>
    <w:rsid w:val="00287A4B"/>
    <w:rsid w:val="002B014E"/>
    <w:rsid w:val="002D1550"/>
    <w:rsid w:val="002E07D9"/>
    <w:rsid w:val="002E1AF9"/>
    <w:rsid w:val="00321DCE"/>
    <w:rsid w:val="00340E17"/>
    <w:rsid w:val="00390CB4"/>
    <w:rsid w:val="003A0234"/>
    <w:rsid w:val="003B43E6"/>
    <w:rsid w:val="00417037"/>
    <w:rsid w:val="00426A62"/>
    <w:rsid w:val="00476A13"/>
    <w:rsid w:val="004836EE"/>
    <w:rsid w:val="0048400D"/>
    <w:rsid w:val="00484753"/>
    <w:rsid w:val="004B0FC8"/>
    <w:rsid w:val="004D671D"/>
    <w:rsid w:val="005511A5"/>
    <w:rsid w:val="0055243C"/>
    <w:rsid w:val="00556DAE"/>
    <w:rsid w:val="00570F0D"/>
    <w:rsid w:val="005A3DC2"/>
    <w:rsid w:val="005A53E6"/>
    <w:rsid w:val="005C5405"/>
    <w:rsid w:val="00602F16"/>
    <w:rsid w:val="0061120A"/>
    <w:rsid w:val="00637FF7"/>
    <w:rsid w:val="00640AAD"/>
    <w:rsid w:val="006600D9"/>
    <w:rsid w:val="006649A3"/>
    <w:rsid w:val="00675B7D"/>
    <w:rsid w:val="006851B5"/>
    <w:rsid w:val="00691CCD"/>
    <w:rsid w:val="006C699E"/>
    <w:rsid w:val="007019C9"/>
    <w:rsid w:val="00716E02"/>
    <w:rsid w:val="007360DF"/>
    <w:rsid w:val="00756FFB"/>
    <w:rsid w:val="00765734"/>
    <w:rsid w:val="00767E41"/>
    <w:rsid w:val="00771C1C"/>
    <w:rsid w:val="00793A14"/>
    <w:rsid w:val="007B5478"/>
    <w:rsid w:val="007B636F"/>
    <w:rsid w:val="007F6CDA"/>
    <w:rsid w:val="007F705B"/>
    <w:rsid w:val="008005FD"/>
    <w:rsid w:val="008578B8"/>
    <w:rsid w:val="00861DFB"/>
    <w:rsid w:val="008837BE"/>
    <w:rsid w:val="00891008"/>
    <w:rsid w:val="00895AD9"/>
    <w:rsid w:val="008B1D66"/>
    <w:rsid w:val="008D3789"/>
    <w:rsid w:val="008D4B6D"/>
    <w:rsid w:val="008F22C1"/>
    <w:rsid w:val="00902F31"/>
    <w:rsid w:val="00953BF0"/>
    <w:rsid w:val="00957FE7"/>
    <w:rsid w:val="00964A81"/>
    <w:rsid w:val="00966C23"/>
    <w:rsid w:val="00976AA2"/>
    <w:rsid w:val="009827F8"/>
    <w:rsid w:val="00987CB0"/>
    <w:rsid w:val="00992243"/>
    <w:rsid w:val="009A6CC3"/>
    <w:rsid w:val="009C0535"/>
    <w:rsid w:val="009C558E"/>
    <w:rsid w:val="009D1922"/>
    <w:rsid w:val="00A00AF7"/>
    <w:rsid w:val="00A0284C"/>
    <w:rsid w:val="00A11BFB"/>
    <w:rsid w:val="00A26370"/>
    <w:rsid w:val="00A27527"/>
    <w:rsid w:val="00A31286"/>
    <w:rsid w:val="00A31C98"/>
    <w:rsid w:val="00A40CD9"/>
    <w:rsid w:val="00A504D5"/>
    <w:rsid w:val="00A53677"/>
    <w:rsid w:val="00A603B1"/>
    <w:rsid w:val="00A62BB2"/>
    <w:rsid w:val="00A64D6A"/>
    <w:rsid w:val="00A7091D"/>
    <w:rsid w:val="00A7290E"/>
    <w:rsid w:val="00A808C8"/>
    <w:rsid w:val="00A9080C"/>
    <w:rsid w:val="00AC7892"/>
    <w:rsid w:val="00AC7A7E"/>
    <w:rsid w:val="00AE5ABD"/>
    <w:rsid w:val="00B03B05"/>
    <w:rsid w:val="00B21A7A"/>
    <w:rsid w:val="00B90D40"/>
    <w:rsid w:val="00B92313"/>
    <w:rsid w:val="00BA5375"/>
    <w:rsid w:val="00BC5941"/>
    <w:rsid w:val="00BD20A1"/>
    <w:rsid w:val="00BD2E31"/>
    <w:rsid w:val="00BD5CD9"/>
    <w:rsid w:val="00BF03B7"/>
    <w:rsid w:val="00C04B58"/>
    <w:rsid w:val="00C1383F"/>
    <w:rsid w:val="00C40D98"/>
    <w:rsid w:val="00C8206E"/>
    <w:rsid w:val="00CA5198"/>
    <w:rsid w:val="00CB72AD"/>
    <w:rsid w:val="00CE37D0"/>
    <w:rsid w:val="00D1663D"/>
    <w:rsid w:val="00D211FE"/>
    <w:rsid w:val="00D37B0D"/>
    <w:rsid w:val="00D642E0"/>
    <w:rsid w:val="00D7309C"/>
    <w:rsid w:val="00DB6FF0"/>
    <w:rsid w:val="00DD2809"/>
    <w:rsid w:val="00DD7B68"/>
    <w:rsid w:val="00DE4FC7"/>
    <w:rsid w:val="00DF316D"/>
    <w:rsid w:val="00E04BC7"/>
    <w:rsid w:val="00E235BF"/>
    <w:rsid w:val="00E312FF"/>
    <w:rsid w:val="00E32DE1"/>
    <w:rsid w:val="00E54B88"/>
    <w:rsid w:val="00E62E46"/>
    <w:rsid w:val="00E63558"/>
    <w:rsid w:val="00E722B9"/>
    <w:rsid w:val="00EA4BDA"/>
    <w:rsid w:val="00EC6C43"/>
    <w:rsid w:val="00EF119C"/>
    <w:rsid w:val="00F3333D"/>
    <w:rsid w:val="00F345FB"/>
    <w:rsid w:val="00F53BB3"/>
    <w:rsid w:val="00F61E5A"/>
    <w:rsid w:val="00F64812"/>
    <w:rsid w:val="00F64D99"/>
    <w:rsid w:val="00F729EF"/>
    <w:rsid w:val="00F80D9D"/>
    <w:rsid w:val="00F826E5"/>
    <w:rsid w:val="00FC21A9"/>
    <w:rsid w:val="00FC352D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20DEC-A2D0-464F-BFD2-28634322C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14</cp:revision>
  <dcterms:created xsi:type="dcterms:W3CDTF">2020-01-13T13:42:00Z</dcterms:created>
  <dcterms:modified xsi:type="dcterms:W3CDTF">2022-02-28T11:38:00Z</dcterms:modified>
</cp:coreProperties>
</file>