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Pr="003E09ED" w:rsidRDefault="00B94E64" w:rsidP="003A3B9F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инвестиционной площадки</w:t>
      </w: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rPr>
          <w:rFonts w:ascii="Times New Roman" w:hAnsi="Times New Roman" w:cs="Times New Roman"/>
          <w:sz w:val="24"/>
          <w:szCs w:val="24"/>
        </w:rPr>
      </w:pPr>
      <w:r w:rsidRPr="003E09E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для объектов каталога "Инвестиционные площадки Пермского края"</w:t>
      </w:r>
    </w:p>
    <w:tbl>
      <w:tblPr>
        <w:tblW w:w="499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3"/>
        <w:gridCol w:w="7387"/>
      </w:tblGrid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полей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формату вносимых данных</w:t>
            </w:r>
            <w:r w:rsidR="005A292C"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пояснение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5A292C" w:rsidRPr="003E09ED" w:rsidRDefault="00520557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 различного назначения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520557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ГО/МР (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mo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/Справочник)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4C440D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Соликамский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8439D1" w:rsidRPr="003E09ED" w:rsidRDefault="00B40B44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оликамск</w:t>
            </w:r>
            <w:r w:rsidR="00520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пересечении объездной дороги </w:t>
            </w:r>
            <w:r w:rsidR="00A65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р-не </w:t>
            </w:r>
            <w:proofErr w:type="spellStart"/>
            <w:r w:rsidR="00A65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солеотвала</w:t>
            </w:r>
            <w:proofErr w:type="spellEnd"/>
            <w:r w:rsidR="00A651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СКРУ-1 и ул. 20-</w:t>
            </w:r>
            <w:r w:rsidR="005205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A65152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59:10:0406005:1022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зона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5A292C" w:rsidRPr="003E09ED" w:rsidRDefault="00A65152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коммунально-складских организаций 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3E09ED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площадки,</w:t>
            </w:r>
            <w:r w:rsidR="00B40B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A65152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0,9192</w:t>
            </w: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Потенциальная площадь застройки,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8439D1" w:rsidRPr="003E09ED" w:rsidRDefault="008439D1" w:rsidP="005A292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9D1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  <w:hideMark/>
          </w:tcPr>
          <w:p w:rsidR="008439D1" w:rsidRPr="003E09ED" w:rsidRDefault="008439D1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3548" w:type="pct"/>
            <w:shd w:val="clear" w:color="auto" w:fill="auto"/>
            <w:vAlign w:val="bottom"/>
            <w:hideMark/>
          </w:tcPr>
          <w:p w:rsidR="005A292C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B6721C" w:rsidRDefault="00665D35" w:rsidP="003C7BA8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78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корость вовлечения в оборот земельного участка зависит от потенциального заявителя на участок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площадке объектов недвижимости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65152" w:rsidP="005A292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65D35"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параметры объектов недвижимости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 кВт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65152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возможность подключения к сетям электроснабжения имеется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Газоснабжение, м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65152" w:rsidP="00A6515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возможность газификации участка существует от действующего газопровода высокого давления Д-530 мм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 м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уб./час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65152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более 0,2 куб.м./сутки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уб./час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65152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0,2 куб.м./сутки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Гкалл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65152" w:rsidP="00A65152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возможность подключения к тепловым сетям отсутствует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 площадки от </w:t>
            </w:r>
            <w:r w:rsidRPr="00F27B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технологического присоединения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A65152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отсутствует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A65152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 1,3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границ участка, по прямой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A65152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A65152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548" w:type="pct"/>
            <w:shd w:val="clear" w:color="auto" w:fill="auto"/>
          </w:tcPr>
          <w:p w:rsidR="00665D35" w:rsidRPr="003E09ED" w:rsidRDefault="00A65152" w:rsidP="008439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65152" w:rsidP="003E09E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Имеются подъездные пути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3A1909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центра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</w:t>
            </w: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11B22" w:rsidP="003E09E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прямой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до центра г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ермь, км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665D35" w:rsidP="003E09E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 км.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до аэропорта,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11B22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665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км. г</w:t>
            </w:r>
            <w:proofErr w:type="gramStart"/>
            <w:r w:rsidR="00665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665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ермь, аэропорт «Большое Савино»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Расстояние до ж/</w:t>
            </w: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вокзала, км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11B22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прямой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до речного порта, </w:t>
            </w:r>
            <w:proofErr w:type="gram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11B22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прямой 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11B22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706A6D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548" w:type="pct"/>
            <w:shd w:val="clear" w:color="auto" w:fill="auto"/>
            <w:vAlign w:val="bottom"/>
          </w:tcPr>
          <w:p w:rsidR="00665D35" w:rsidRPr="003E09ED" w:rsidRDefault="00A11B22" w:rsidP="008439D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65D35" w:rsidRPr="003E09ED" w:rsidTr="00F14785">
        <w:trPr>
          <w:trHeight w:val="340"/>
        </w:trPr>
        <w:tc>
          <w:tcPr>
            <w:tcW w:w="1452" w:type="pct"/>
            <w:shd w:val="clear" w:color="auto" w:fill="auto"/>
            <w:vAlign w:val="bottom"/>
          </w:tcPr>
          <w:p w:rsidR="00665D35" w:rsidRPr="003E09ED" w:rsidRDefault="00665D35" w:rsidP="008439D1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548" w:type="pct"/>
            <w:shd w:val="clear" w:color="auto" w:fill="auto"/>
            <w:vAlign w:val="center"/>
          </w:tcPr>
          <w:p w:rsidR="00665D35" w:rsidRPr="003E09ED" w:rsidRDefault="005B3001" w:rsidP="00F14785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665D35" w:rsidRPr="00AA128F">
                <w:rPr>
                  <w:rStyle w:val="a7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https://pkk.rosreestr.ru</w:t>
              </w:r>
            </w:hyperlink>
          </w:p>
        </w:tc>
      </w:tr>
    </w:tbl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9D1" w:rsidRPr="003E09ED" w:rsidRDefault="008439D1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439D1" w:rsidRPr="003E09ED" w:rsidRDefault="005A292C" w:rsidP="005A292C">
      <w:pPr>
        <w:ind w:left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8439D1" w:rsidRPr="003E09ED" w:rsidRDefault="008439D1" w:rsidP="005A292C">
      <w:p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9ED">
        <w:rPr>
          <w:rFonts w:ascii="Times New Roman" w:hAnsi="Times New Roman" w:cs="Times New Roman"/>
          <w:sz w:val="24"/>
          <w:szCs w:val="24"/>
        </w:rPr>
        <w:t xml:space="preserve">Справочник </w:t>
      </w:r>
      <w:r w:rsidRPr="003E09ED">
        <w:rPr>
          <w:rFonts w:ascii="Times New Roman" w:hAnsi="Times New Roman" w:cs="Times New Roman"/>
          <w:b/>
          <w:sz w:val="24"/>
          <w:szCs w:val="24"/>
        </w:rPr>
        <w:t>«Тип площадки»</w:t>
      </w:r>
    </w:p>
    <w:p w:rsidR="008439D1" w:rsidRPr="003E09ED" w:rsidRDefault="008439D1" w:rsidP="005A292C">
      <w:pPr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E09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Набор данных для объектов каталога "Инвестиционные площадки Пермского края"</w:t>
      </w:r>
    </w:p>
    <w:p w:rsidR="008439D1" w:rsidRPr="003E09ED" w:rsidRDefault="008439D1" w:rsidP="008439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3"/>
        <w:tblW w:w="0" w:type="auto"/>
        <w:tblLook w:val="04A0"/>
      </w:tblPr>
      <w:tblGrid>
        <w:gridCol w:w="704"/>
        <w:gridCol w:w="8930"/>
      </w:tblGrid>
      <w:tr w:rsidR="008439D1" w:rsidRPr="003E09ED" w:rsidTr="005A292C">
        <w:tc>
          <w:tcPr>
            <w:tcW w:w="704" w:type="dxa"/>
          </w:tcPr>
          <w:p w:rsidR="008439D1" w:rsidRPr="003E09ED" w:rsidRDefault="008439D1" w:rsidP="00706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930" w:type="dxa"/>
          </w:tcPr>
          <w:p w:rsidR="008439D1" w:rsidRPr="003E09ED" w:rsidRDefault="008439D1" w:rsidP="00706A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Индустриальный (промышленный) парк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Логистический</w:t>
            </w:r>
            <w:proofErr w:type="spellEnd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Ритейл-парк</w:t>
            </w:r>
            <w:proofErr w:type="spellEnd"/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Торгово-развлекательный центр (комплекс)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Аквапарк</w:t>
            </w:r>
          </w:p>
        </w:tc>
      </w:tr>
      <w:tr w:rsidR="008439D1" w:rsidRPr="003E09ED" w:rsidTr="005A292C">
        <w:tc>
          <w:tcPr>
            <w:tcW w:w="704" w:type="dxa"/>
          </w:tcPr>
          <w:p w:rsidR="008439D1" w:rsidRPr="003E09ED" w:rsidRDefault="008439D1" w:rsidP="008439D1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8439D1" w:rsidRPr="003E09ED" w:rsidRDefault="008439D1" w:rsidP="00706A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</w:tr>
    </w:tbl>
    <w:p w:rsidR="008439D1" w:rsidRPr="003E09ED" w:rsidRDefault="008439D1" w:rsidP="008439D1">
      <w:pPr>
        <w:rPr>
          <w:rFonts w:ascii="Times New Roman" w:hAnsi="Times New Roman" w:cs="Times New Roman"/>
          <w:sz w:val="24"/>
          <w:szCs w:val="24"/>
        </w:rPr>
      </w:pPr>
    </w:p>
    <w:p w:rsidR="008439D1" w:rsidRPr="003E09ED" w:rsidRDefault="008439D1" w:rsidP="008439D1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39D1" w:rsidRPr="003E09ED" w:rsidSect="008439D1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3CAD"/>
    <w:multiLevelType w:val="hybridMultilevel"/>
    <w:tmpl w:val="D1B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31AD7"/>
    <w:multiLevelType w:val="hybridMultilevel"/>
    <w:tmpl w:val="9ACA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B0D84"/>
    <w:multiLevelType w:val="hybridMultilevel"/>
    <w:tmpl w:val="561CE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C01D3"/>
    <w:rsid w:val="000C7698"/>
    <w:rsid w:val="000F0407"/>
    <w:rsid w:val="001C77D0"/>
    <w:rsid w:val="002265F0"/>
    <w:rsid w:val="00252C34"/>
    <w:rsid w:val="002A7455"/>
    <w:rsid w:val="0038269D"/>
    <w:rsid w:val="003A1909"/>
    <w:rsid w:val="003A3B9F"/>
    <w:rsid w:val="003E09ED"/>
    <w:rsid w:val="00406E8C"/>
    <w:rsid w:val="004C440D"/>
    <w:rsid w:val="00520557"/>
    <w:rsid w:val="005703A9"/>
    <w:rsid w:val="005A292C"/>
    <w:rsid w:val="005B3001"/>
    <w:rsid w:val="005F4F46"/>
    <w:rsid w:val="00665D35"/>
    <w:rsid w:val="006F6478"/>
    <w:rsid w:val="0078416A"/>
    <w:rsid w:val="007B1082"/>
    <w:rsid w:val="007F506F"/>
    <w:rsid w:val="00817560"/>
    <w:rsid w:val="008439D1"/>
    <w:rsid w:val="0095189F"/>
    <w:rsid w:val="009D069C"/>
    <w:rsid w:val="009D1154"/>
    <w:rsid w:val="00A11B22"/>
    <w:rsid w:val="00A51CE4"/>
    <w:rsid w:val="00A65152"/>
    <w:rsid w:val="00A84271"/>
    <w:rsid w:val="00A94410"/>
    <w:rsid w:val="00AB0A66"/>
    <w:rsid w:val="00AB2B54"/>
    <w:rsid w:val="00AF6CB7"/>
    <w:rsid w:val="00B40B44"/>
    <w:rsid w:val="00B65820"/>
    <w:rsid w:val="00B94E64"/>
    <w:rsid w:val="00BC2C40"/>
    <w:rsid w:val="00CC5345"/>
    <w:rsid w:val="00D67F9E"/>
    <w:rsid w:val="00EB7CB7"/>
    <w:rsid w:val="00EE5119"/>
    <w:rsid w:val="00F14785"/>
    <w:rsid w:val="00F2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1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admin</cp:lastModifiedBy>
  <cp:revision>20</cp:revision>
  <cp:lastPrinted>2018-09-28T05:34:00Z</cp:lastPrinted>
  <dcterms:created xsi:type="dcterms:W3CDTF">2018-09-27T05:59:00Z</dcterms:created>
  <dcterms:modified xsi:type="dcterms:W3CDTF">2020-12-02T09:23:00Z</dcterms:modified>
</cp:coreProperties>
</file>