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64" w:rsidRPr="007A5820" w:rsidRDefault="00B94E64" w:rsidP="000022D2">
      <w:pPr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0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инвестиционной площадки</w:t>
      </w:r>
      <w:r w:rsidR="007A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«Индустриальный парк «КЭЛМИ»</w:t>
      </w:r>
    </w:p>
    <w:p w:rsidR="000022D2" w:rsidRPr="000022D2" w:rsidRDefault="000022D2" w:rsidP="000022D2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2"/>
        <w:gridCol w:w="7188"/>
      </w:tblGrid>
      <w:tr w:rsidR="000022D2" w:rsidRPr="000022D2" w:rsidTr="00482EEF">
        <w:trPr>
          <w:trHeight w:val="447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полей</w:t>
            </w:r>
          </w:p>
        </w:tc>
        <w:tc>
          <w:tcPr>
            <w:tcW w:w="3449" w:type="pct"/>
            <w:shd w:val="clear" w:color="auto" w:fill="auto"/>
          </w:tcPr>
          <w:p w:rsidR="000022D2" w:rsidRPr="000022D2" w:rsidRDefault="000022D2" w:rsidP="000022D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формату вносимых данных, пояснение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3449" w:type="pct"/>
            <w:shd w:val="clear" w:color="auto" w:fill="auto"/>
            <w:hideMark/>
          </w:tcPr>
          <w:p w:rsidR="000022D2" w:rsidRPr="00C36625" w:rsidRDefault="000022D2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66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«Площадка для размещения Индустриального парка, </w:t>
            </w:r>
            <w:r w:rsidR="00AD42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Производственная площадка</w:t>
            </w:r>
            <w:r w:rsidRPr="00C366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площадки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304072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Индустриальный парк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ГО/МР (</w:t>
            </w:r>
            <w:proofErr w:type="spellStart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</w:t>
            </w:r>
            <w:proofErr w:type="spellEnd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/Справочник)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304072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 Краснокамск, Краснокамский район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земельного участка</w:t>
            </w:r>
          </w:p>
        </w:tc>
        <w:tc>
          <w:tcPr>
            <w:tcW w:w="3449" w:type="pct"/>
            <w:shd w:val="clear" w:color="auto" w:fill="auto"/>
            <w:hideMark/>
          </w:tcPr>
          <w:p w:rsidR="000022D2" w:rsidRPr="00C36625" w:rsidRDefault="006726A1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Краснокамск ул. Владимира Кима 10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6726A1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59:07:0011502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Функциональная и (или) территориальная зоны</w:t>
            </w:r>
          </w:p>
        </w:tc>
        <w:tc>
          <w:tcPr>
            <w:tcW w:w="3449" w:type="pct"/>
            <w:shd w:val="clear" w:color="auto" w:fill="auto"/>
          </w:tcPr>
          <w:p w:rsidR="000022D2" w:rsidRPr="006726A1" w:rsidRDefault="006726A1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6726A1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Промышленный и складские предприятия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класса вредности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площадки, га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6726A1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9,93 Га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449" w:type="pct"/>
            <w:shd w:val="clear" w:color="auto" w:fill="auto"/>
            <w:hideMark/>
          </w:tcPr>
          <w:p w:rsidR="000022D2" w:rsidRPr="00C36625" w:rsidRDefault="006726A1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Частная собственность 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Обременение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6726A1" w:rsidP="00630F32">
            <w:pPr>
              <w:ind w:left="8" w:firstLine="8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вовлечения в оборот, месяцев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0022D2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66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указывается планируемый срок передачи земельного участка инвестору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на площадке объектов капитального и (или) некапитального строительства</w:t>
            </w:r>
          </w:p>
        </w:tc>
        <w:tc>
          <w:tcPr>
            <w:tcW w:w="3449" w:type="pct"/>
            <w:shd w:val="clear" w:color="auto" w:fill="auto"/>
          </w:tcPr>
          <w:p w:rsidR="000022D2" w:rsidRPr="00C36625" w:rsidRDefault="000022D2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66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имеются </w:t>
            </w:r>
          </w:p>
        </w:tc>
      </w:tr>
      <w:tr w:rsidR="000022D2" w:rsidRPr="000022D2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объектов капитального и (или) некапитального строительства</w:t>
            </w:r>
          </w:p>
        </w:tc>
        <w:tc>
          <w:tcPr>
            <w:tcW w:w="3449" w:type="pct"/>
            <w:shd w:val="clear" w:color="auto" w:fill="auto"/>
          </w:tcPr>
          <w:p w:rsidR="000022D2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Здание управления – 884,9 кв. М 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Здание гаража – 1075,1 кв. М</w:t>
            </w:r>
            <w:r w:rsidR="00015E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 - Шлакоблок, год постройки 1986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Здание колбасного цеха – 4028,1 кв, М</w:t>
            </w:r>
            <w:r w:rsidR="00AD42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кирпич, год постройки 2002 год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Здание блока очистки – 895 кв. М 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Здание лаборатории-медпункта 723,7 кв. М 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Здание прачечной – 603,5 кв. М 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45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Здание (холодильная камера, овощехранилище) с подвалом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801,2 кв. М 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45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Здание компрессорного цеха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571,6 кв. М 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45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Здание тарно-столярного цеха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385,5 кв. М </w:t>
            </w:r>
            <w:r w:rsidR="00015E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кирпич, год постройки 1977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45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Здание механического цеха, электроцеха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687,6 кв. М </w:t>
            </w:r>
            <w:r w:rsidR="00015E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кирпич, год постройки </w:t>
            </w:r>
            <w:r w:rsidR="00AD42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1974</w:t>
            </w:r>
          </w:p>
          <w:p w:rsidR="00F84550" w:rsidRDefault="00F84550" w:rsidP="00F845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Здание арочного склада – 515,6 кв. М </w:t>
            </w:r>
            <w:r w:rsidR="00015E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оцинкованная жесть, год постройки 1987</w:t>
            </w:r>
          </w:p>
          <w:p w:rsidR="00F84550" w:rsidRPr="00F84550" w:rsidRDefault="00F84550" w:rsidP="00F84550">
            <w:pPr>
              <w:pStyle w:val="a3"/>
              <w:ind w:left="39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технологического присоединения к сетям</w:t>
            </w:r>
          </w:p>
        </w:tc>
        <w:tc>
          <w:tcPr>
            <w:tcW w:w="3449" w:type="pct"/>
            <w:shd w:val="clear" w:color="auto" w:fill="auto"/>
          </w:tcPr>
          <w:p w:rsidR="00AD0656" w:rsidRPr="00D63841" w:rsidRDefault="007A5820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 коммуникации действующие, присутствуют на территории 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Электроэнергия, кВт</w:t>
            </w:r>
          </w:p>
        </w:tc>
        <w:tc>
          <w:tcPr>
            <w:tcW w:w="3449" w:type="pct"/>
            <w:shd w:val="clear" w:color="auto" w:fill="auto"/>
          </w:tcPr>
          <w:p w:rsidR="000022D2" w:rsidRPr="00785D17" w:rsidRDefault="00785D17" w:rsidP="006726A1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2</w:t>
            </w:r>
            <w:r w:rsidR="006726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,1 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="006726A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 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Газоснабжение, м.куб/час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785D17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14 000</w:t>
            </w: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Водоснабжение, м.куб./час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785D17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2 000</w:t>
            </w: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Водоотведение, м.куб./час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785D17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2 000</w:t>
            </w: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Теплоснабжение,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Гкалл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785D17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4,09 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Удаленность площадки от точки технологического присоединения, м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0022D2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наличии информации указать</w:t>
            </w: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482EEF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482EEF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482EEF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482EEF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82EEF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449" w:type="pct"/>
            <w:shd w:val="clear" w:color="auto" w:fill="auto"/>
          </w:tcPr>
          <w:p w:rsidR="00482EEF" w:rsidRPr="00D63841" w:rsidRDefault="00482EEF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доступность</w:t>
            </w:r>
          </w:p>
        </w:tc>
        <w:tc>
          <w:tcPr>
            <w:tcW w:w="3449" w:type="pct"/>
            <w:shd w:val="clear" w:color="auto" w:fill="auto"/>
          </w:tcPr>
          <w:p w:rsidR="008329CE" w:rsidRPr="008329CE" w:rsidRDefault="008329CE" w:rsidP="008329CE">
            <w:pPr>
              <w:ind w:left="39" w:firstLine="284"/>
              <w:rPr>
                <w:rFonts w:ascii="Times New Roman" w:hAnsi="Times New Roman" w:cs="Times New Roman"/>
              </w:rPr>
            </w:pPr>
            <w:r w:rsidRPr="008329CE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Индустриальный парк “КЭЛМИ” находится в 2-х км от трассы М</w:t>
            </w:r>
            <w:proofErr w:type="gramStart"/>
            <w:r w:rsidRPr="008329CE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7</w:t>
            </w:r>
            <w:proofErr w:type="gramEnd"/>
            <w:r w:rsidRPr="008329CE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, в 1-ом километре от федеральной трассы М7 “Волга”, на границе Краснокамского района Пермского края,</w:t>
            </w:r>
          </w:p>
          <w:p w:rsidR="008329CE" w:rsidRDefault="008329CE" w:rsidP="008329CE">
            <w:pPr>
              <w:ind w:left="39" w:firstLine="284"/>
              <w:rPr>
                <w:rFonts w:ascii="Times New Roman" w:hAnsi="Times New Roman" w:cs="Times New Roman"/>
                <w:color w:val="666666"/>
              </w:rPr>
            </w:pPr>
          </w:p>
          <w:p w:rsidR="008329CE" w:rsidRPr="008329CE" w:rsidRDefault="008329CE" w:rsidP="008329CE">
            <w:pPr>
              <w:ind w:left="39" w:firstLine="284"/>
              <w:rPr>
                <w:rFonts w:ascii="Times New Roman" w:hAnsi="Times New Roman" w:cs="Times New Roman"/>
                <w:color w:val="666666"/>
              </w:rPr>
            </w:pPr>
            <w:r w:rsidRPr="008329CE">
              <w:rPr>
                <w:rFonts w:ascii="Times New Roman" w:hAnsi="Times New Roman" w:cs="Times New Roman"/>
                <w:color w:val="666666"/>
              </w:rPr>
              <w:t>30 км от г. Перми</w:t>
            </w:r>
          </w:p>
          <w:p w:rsidR="008329CE" w:rsidRPr="008329CE" w:rsidRDefault="008329CE" w:rsidP="008329CE">
            <w:pPr>
              <w:ind w:left="39" w:firstLine="284"/>
              <w:rPr>
                <w:rFonts w:ascii="Times New Roman" w:hAnsi="Times New Roman" w:cs="Times New Roman"/>
                <w:color w:val="666666"/>
              </w:rPr>
            </w:pPr>
            <w:r w:rsidRPr="008329CE">
              <w:rPr>
                <w:rFonts w:ascii="Times New Roman" w:hAnsi="Times New Roman" w:cs="Times New Roman"/>
                <w:color w:val="666666"/>
              </w:rPr>
              <w:t>250 км от г.Ижевска</w:t>
            </w:r>
          </w:p>
          <w:p w:rsidR="008329CE" w:rsidRPr="008329CE" w:rsidRDefault="008329CE" w:rsidP="008329CE">
            <w:pPr>
              <w:ind w:left="39" w:firstLine="284"/>
              <w:rPr>
                <w:rFonts w:ascii="Times New Roman" w:hAnsi="Times New Roman" w:cs="Times New Roman"/>
                <w:color w:val="666666"/>
              </w:rPr>
            </w:pPr>
            <w:r w:rsidRPr="008329CE">
              <w:rPr>
                <w:rFonts w:ascii="Times New Roman" w:hAnsi="Times New Roman" w:cs="Times New Roman"/>
                <w:color w:val="666666"/>
              </w:rPr>
              <w:t>450 от г. Екатеринбурга</w:t>
            </w:r>
          </w:p>
          <w:p w:rsidR="00AD0656" w:rsidRPr="00D63841" w:rsidRDefault="00AD0656" w:rsidP="00AD0656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Расстояние до центра г.Пермь, км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935B5A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8329C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Расстояние до аэропорта, км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935B5A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Аэропорт Большое Савино - 33 км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Расстояние до ж/д станции, км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935B5A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Пермь 2 </w:t>
            </w:r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ж/д станци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31 км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Расстояние до речного порта, км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935B5A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Порт Пермь</w:t>
            </w:r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23 км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Фотоматериалы</w:t>
            </w:r>
          </w:p>
        </w:tc>
        <w:tc>
          <w:tcPr>
            <w:tcW w:w="3449" w:type="pct"/>
            <w:shd w:val="clear" w:color="auto" w:fill="auto"/>
          </w:tcPr>
          <w:p w:rsidR="000022D2" w:rsidRPr="008329CE" w:rsidRDefault="008329CE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Ipk59.ru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630F32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случае наличия, прикладывается файл / ссылка</w:t>
            </w:r>
          </w:p>
        </w:tc>
      </w:tr>
      <w:tr w:rsidR="000022D2" w:rsidRPr="00D63841" w:rsidTr="005A31C3">
        <w:trPr>
          <w:trHeight w:val="340"/>
        </w:trPr>
        <w:tc>
          <w:tcPr>
            <w:tcW w:w="1551" w:type="pct"/>
            <w:shd w:val="clear" w:color="auto" w:fill="auto"/>
          </w:tcPr>
          <w:p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Отображение на публичной кадастровой карте</w:t>
            </w:r>
          </w:p>
        </w:tc>
        <w:tc>
          <w:tcPr>
            <w:tcW w:w="3449" w:type="pct"/>
            <w:shd w:val="clear" w:color="auto" w:fill="auto"/>
          </w:tcPr>
          <w:p w:rsidR="000022D2" w:rsidRPr="00D63841" w:rsidRDefault="00630F32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 </w:t>
            </w:r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 на публичную кадастровую карту</w:t>
            </w:r>
          </w:p>
        </w:tc>
      </w:tr>
    </w:tbl>
    <w:p w:rsidR="008439D1" w:rsidRPr="000022D2" w:rsidRDefault="008439D1" w:rsidP="009034A7">
      <w:pPr>
        <w:ind w:left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39D1" w:rsidRPr="000022D2" w:rsidSect="005A31C3">
      <w:pgSz w:w="11906" w:h="16838"/>
      <w:pgMar w:top="1134" w:right="70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3CF"/>
    <w:multiLevelType w:val="multilevel"/>
    <w:tmpl w:val="2204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B7F58"/>
    <w:multiLevelType w:val="hybridMultilevel"/>
    <w:tmpl w:val="3228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23CAD"/>
    <w:multiLevelType w:val="hybridMultilevel"/>
    <w:tmpl w:val="D1B6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91C49"/>
    <w:multiLevelType w:val="hybridMultilevel"/>
    <w:tmpl w:val="EB908918"/>
    <w:lvl w:ilvl="0" w:tplc="7B46CF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4831AD7"/>
    <w:multiLevelType w:val="hybridMultilevel"/>
    <w:tmpl w:val="9ACA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B0D84"/>
    <w:multiLevelType w:val="hybridMultilevel"/>
    <w:tmpl w:val="561CED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4E64"/>
    <w:rsid w:val="000022D2"/>
    <w:rsid w:val="00015EBF"/>
    <w:rsid w:val="000C7698"/>
    <w:rsid w:val="0017149E"/>
    <w:rsid w:val="001C77D0"/>
    <w:rsid w:val="001D413F"/>
    <w:rsid w:val="001F3679"/>
    <w:rsid w:val="00214953"/>
    <w:rsid w:val="002265F0"/>
    <w:rsid w:val="0023643E"/>
    <w:rsid w:val="00237DE7"/>
    <w:rsid w:val="0027173B"/>
    <w:rsid w:val="002A7455"/>
    <w:rsid w:val="002E4B22"/>
    <w:rsid w:val="00304072"/>
    <w:rsid w:val="0032262F"/>
    <w:rsid w:val="0038269D"/>
    <w:rsid w:val="00396EE0"/>
    <w:rsid w:val="003A3B9F"/>
    <w:rsid w:val="003C6F39"/>
    <w:rsid w:val="003E09ED"/>
    <w:rsid w:val="00406E8C"/>
    <w:rsid w:val="00436986"/>
    <w:rsid w:val="004745D3"/>
    <w:rsid w:val="00482EEF"/>
    <w:rsid w:val="004C6541"/>
    <w:rsid w:val="004D313E"/>
    <w:rsid w:val="00504068"/>
    <w:rsid w:val="00545EE6"/>
    <w:rsid w:val="005A1190"/>
    <w:rsid w:val="005A292C"/>
    <w:rsid w:val="005A31C3"/>
    <w:rsid w:val="005A5562"/>
    <w:rsid w:val="005D30B7"/>
    <w:rsid w:val="00601B54"/>
    <w:rsid w:val="00615588"/>
    <w:rsid w:val="00623D6D"/>
    <w:rsid w:val="00630F32"/>
    <w:rsid w:val="006726A1"/>
    <w:rsid w:val="006B66DE"/>
    <w:rsid w:val="006F6478"/>
    <w:rsid w:val="00770379"/>
    <w:rsid w:val="0078416A"/>
    <w:rsid w:val="00785D17"/>
    <w:rsid w:val="007A5820"/>
    <w:rsid w:val="007F506F"/>
    <w:rsid w:val="00813842"/>
    <w:rsid w:val="00817560"/>
    <w:rsid w:val="008329CE"/>
    <w:rsid w:val="008439D1"/>
    <w:rsid w:val="008A004A"/>
    <w:rsid w:val="009034A7"/>
    <w:rsid w:val="00935B5A"/>
    <w:rsid w:val="00935D62"/>
    <w:rsid w:val="0095189F"/>
    <w:rsid w:val="009612D3"/>
    <w:rsid w:val="009637DD"/>
    <w:rsid w:val="009D069C"/>
    <w:rsid w:val="009D1154"/>
    <w:rsid w:val="009E33AC"/>
    <w:rsid w:val="009E6E19"/>
    <w:rsid w:val="009F4536"/>
    <w:rsid w:val="00A51CE4"/>
    <w:rsid w:val="00A54844"/>
    <w:rsid w:val="00A84271"/>
    <w:rsid w:val="00A94410"/>
    <w:rsid w:val="00AB0A66"/>
    <w:rsid w:val="00AB2B54"/>
    <w:rsid w:val="00AD0656"/>
    <w:rsid w:val="00AD4298"/>
    <w:rsid w:val="00AF6CB7"/>
    <w:rsid w:val="00B14506"/>
    <w:rsid w:val="00B65820"/>
    <w:rsid w:val="00B932CD"/>
    <w:rsid w:val="00B94E64"/>
    <w:rsid w:val="00BC2C40"/>
    <w:rsid w:val="00C36625"/>
    <w:rsid w:val="00CB7E1B"/>
    <w:rsid w:val="00CC5345"/>
    <w:rsid w:val="00CD283C"/>
    <w:rsid w:val="00D21AB8"/>
    <w:rsid w:val="00D63841"/>
    <w:rsid w:val="00D67F9E"/>
    <w:rsid w:val="00DC64E6"/>
    <w:rsid w:val="00DF3C55"/>
    <w:rsid w:val="00DF4164"/>
    <w:rsid w:val="00E4476B"/>
    <w:rsid w:val="00EB7CB7"/>
    <w:rsid w:val="00F21E11"/>
    <w:rsid w:val="00F233BB"/>
    <w:rsid w:val="00F84550"/>
    <w:rsid w:val="00FF132A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62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A66"/>
    <w:pPr>
      <w:ind w:left="720"/>
      <w:contextualSpacing/>
    </w:pPr>
  </w:style>
  <w:style w:type="table" w:styleId="a4">
    <w:name w:val="Table Grid"/>
    <w:basedOn w:val="a1"/>
    <w:uiPriority w:val="39"/>
    <w:rsid w:val="008439D1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9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A66"/>
    <w:pPr>
      <w:ind w:left="720"/>
      <w:contextualSpacing/>
    </w:pPr>
  </w:style>
  <w:style w:type="table" w:styleId="a4">
    <w:name w:val="Table Grid"/>
    <w:basedOn w:val="a1"/>
    <w:uiPriority w:val="39"/>
    <w:rsid w:val="008439D1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9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Th</cp:lastModifiedBy>
  <cp:revision>4</cp:revision>
  <cp:lastPrinted>2022-05-17T05:00:00Z</cp:lastPrinted>
  <dcterms:created xsi:type="dcterms:W3CDTF">2025-12-04T17:15:00Z</dcterms:created>
  <dcterms:modified xsi:type="dcterms:W3CDTF">2025-12-06T15:42:00Z</dcterms:modified>
</cp:coreProperties>
</file>